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69" w:rsidRPr="002D439E" w:rsidRDefault="00BF7E69" w:rsidP="002D439E">
      <w:pPr>
        <w:shd w:val="clear" w:color="auto" w:fill="FFFFFF"/>
        <w:spacing w:after="0" w:line="345" w:lineRule="atLeast"/>
        <w:jc w:val="center"/>
        <w:outlineLvl w:val="0"/>
        <w:rPr>
          <w:rFonts w:ascii="Arial Black" w:eastAsia="Times New Roman" w:hAnsi="Arial Black" w:cs="Arial"/>
          <w:b/>
          <w:bCs/>
          <w:color w:val="102461"/>
          <w:kern w:val="36"/>
          <w:sz w:val="32"/>
          <w:szCs w:val="21"/>
          <w:lang w:eastAsia="tr-TR"/>
        </w:rPr>
      </w:pPr>
      <w:r w:rsidRPr="002D439E">
        <w:rPr>
          <w:rFonts w:ascii="Arial Black" w:eastAsia="Times New Roman" w:hAnsi="Arial Black" w:cs="Arial"/>
          <w:b/>
          <w:bCs/>
          <w:color w:val="102461"/>
          <w:kern w:val="36"/>
          <w:sz w:val="32"/>
          <w:szCs w:val="21"/>
          <w:lang w:eastAsia="tr-TR"/>
        </w:rPr>
        <w:t>TASFİYEYE GİRİŞ TESCİLİNDE İSTENECEK EVRAKLAR</w:t>
      </w:r>
    </w:p>
    <w:p w:rsidR="00450AE8" w:rsidRPr="00BF7E69" w:rsidRDefault="00450AE8" w:rsidP="00BF7E69">
      <w:pPr>
        <w:shd w:val="clear" w:color="auto" w:fill="FFFFFF"/>
        <w:spacing w:after="0" w:line="345" w:lineRule="atLeast"/>
        <w:outlineLvl w:val="0"/>
        <w:rPr>
          <w:rFonts w:ascii="Arial" w:eastAsia="Times New Roman" w:hAnsi="Arial" w:cs="Arial"/>
          <w:b/>
          <w:bCs/>
          <w:color w:val="102461"/>
          <w:kern w:val="36"/>
          <w:sz w:val="21"/>
          <w:szCs w:val="21"/>
          <w:lang w:eastAsia="tr-TR"/>
        </w:rPr>
      </w:pPr>
    </w:p>
    <w:p w:rsidR="00BF7E69" w:rsidRPr="00BF7E69" w:rsidRDefault="00BF7E69" w:rsidP="00BF7E69">
      <w:pPr>
        <w:numPr>
          <w:ilvl w:val="0"/>
          <w:numId w:val="11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BF7E6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Ticaret Sicili Müdürlüğü'ne hitaben yazılmış </w:t>
      </w:r>
      <w:hyperlink r:id="rId6" w:tgtFrame="_blank" w:history="1">
        <w:r w:rsidRPr="002D439E">
          <w:rPr>
            <w:rFonts w:ascii="Verdana" w:eastAsia="Times New Roman" w:hAnsi="Verdana" w:cs="Times New Roman"/>
            <w:sz w:val="18"/>
            <w:szCs w:val="18"/>
            <w:lang w:eastAsia="tr-TR"/>
          </w:rPr>
          <w:t>dilekçe</w:t>
        </w:r>
      </w:hyperlink>
      <w:r w:rsidRPr="00BF7E6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1 adet</w:t>
      </w:r>
    </w:p>
    <w:p w:rsidR="002D439E" w:rsidRDefault="00BF7E69" w:rsidP="002D439E">
      <w:pPr>
        <w:numPr>
          <w:ilvl w:val="0"/>
          <w:numId w:val="11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BF7E6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Genel kurul toplantı tutanağı noter tasdikli </w:t>
      </w:r>
      <w:r w:rsidR="002D439E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1</w:t>
      </w:r>
      <w:r w:rsidRPr="00BF7E6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adet (Tasfiyeye giriş kararı ve tasfiye memuru seçimini içeren)</w:t>
      </w:r>
    </w:p>
    <w:p w:rsidR="002D439E" w:rsidRDefault="002D439E" w:rsidP="002D439E">
      <w:pPr>
        <w:numPr>
          <w:ilvl w:val="0"/>
          <w:numId w:val="11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 ye Giriş Yönetim Kurulu Kararı 1 adet noter tasdikli</w:t>
      </w:r>
    </w:p>
    <w:p w:rsidR="002D439E" w:rsidRPr="002D439E" w:rsidRDefault="002D439E" w:rsidP="002D439E">
      <w:pPr>
        <w:numPr>
          <w:ilvl w:val="0"/>
          <w:numId w:val="11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2D439E">
        <w:rPr>
          <w:rFonts w:ascii="Arial" w:hAnsi="Arial" w:cs="Arial"/>
          <w:color w:val="000000"/>
          <w:sz w:val="21"/>
          <w:szCs w:val="21"/>
        </w:rPr>
        <w:t>Şirketin temsil ve ilzamına yetkili olanların şirket unvanı altında Ticaret Sicili Müdürlüğü'nden onaylı üçer imzalarını ihtiva eden imza beyannamesi (Tescil talepnamesi)  1 adet.</w:t>
      </w:r>
    </w:p>
    <w:p w:rsidR="00BF7E69" w:rsidRPr="00BF7E69" w:rsidRDefault="00BF7E69" w:rsidP="00BF7E69">
      <w:pPr>
        <w:numPr>
          <w:ilvl w:val="0"/>
          <w:numId w:val="11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BF7E6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Tasfiyeye giriş bilançosu kaşe imzalı 1 adet (genel kurul tarihli)</w:t>
      </w:r>
    </w:p>
    <w:p w:rsidR="00BF7E69" w:rsidRPr="00BF7E69" w:rsidRDefault="00BF7E69" w:rsidP="00BF7E69">
      <w:pPr>
        <w:numPr>
          <w:ilvl w:val="0"/>
          <w:numId w:val="11"/>
        </w:numPr>
        <w:shd w:val="clear" w:color="auto" w:fill="FFFFFF"/>
        <w:spacing w:after="0" w:line="288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BF7E69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Diğer genel kurul evrakları</w:t>
      </w:r>
    </w:p>
    <w:p w:rsidR="00A436A0" w:rsidRPr="00BF7E69" w:rsidRDefault="00A436A0" w:rsidP="00BF7E69">
      <w:bookmarkStart w:id="0" w:name="_GoBack"/>
      <w:bookmarkEnd w:id="0"/>
    </w:p>
    <w:sectPr w:rsidR="00A436A0" w:rsidRPr="00BF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9D"/>
    <w:multiLevelType w:val="multilevel"/>
    <w:tmpl w:val="D6AE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129F1"/>
    <w:multiLevelType w:val="multilevel"/>
    <w:tmpl w:val="80FA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0F55CA"/>
    <w:multiLevelType w:val="multilevel"/>
    <w:tmpl w:val="D4B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549CF"/>
    <w:multiLevelType w:val="multilevel"/>
    <w:tmpl w:val="BDA6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62073"/>
    <w:multiLevelType w:val="multilevel"/>
    <w:tmpl w:val="0ACC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E3677"/>
    <w:multiLevelType w:val="multilevel"/>
    <w:tmpl w:val="5BFA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2548F"/>
    <w:multiLevelType w:val="multilevel"/>
    <w:tmpl w:val="82C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568C7"/>
    <w:multiLevelType w:val="multilevel"/>
    <w:tmpl w:val="AB82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62167"/>
    <w:multiLevelType w:val="multilevel"/>
    <w:tmpl w:val="5364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2D6E0E"/>
    <w:multiLevelType w:val="multilevel"/>
    <w:tmpl w:val="A89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2D439E"/>
    <w:rsid w:val="0044191D"/>
    <w:rsid w:val="00450AE8"/>
    <w:rsid w:val="004C07BD"/>
    <w:rsid w:val="004D2AE4"/>
    <w:rsid w:val="006B6539"/>
    <w:rsid w:val="00881111"/>
    <w:rsid w:val="00A436A0"/>
    <w:rsid w:val="00B43F07"/>
    <w:rsid w:val="00BF7E69"/>
    <w:rsid w:val="00CD4040"/>
    <w:rsid w:val="00D654FE"/>
    <w:rsid w:val="00DA491C"/>
    <w:rsid w:val="00DC4368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0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99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12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4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9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21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1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8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to.org.tr/d/file/ticaret-sicil-oda-sicil-matbu-dilekc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4</cp:revision>
  <dcterms:created xsi:type="dcterms:W3CDTF">2019-03-28T16:49:00Z</dcterms:created>
  <dcterms:modified xsi:type="dcterms:W3CDTF">2019-04-05T17:42:00Z</dcterms:modified>
</cp:coreProperties>
</file>